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79A15" w14:textId="77777777" w:rsidR="002164D1" w:rsidRPr="00392201" w:rsidRDefault="00392201" w:rsidP="002164D1">
      <w:pPr>
        <w:rPr>
          <w:rFonts w:ascii="Akzidenz Grotesk BE Regular" w:hAnsi="Akzidenz Grotesk BE Regular"/>
          <w:b/>
          <w:noProof/>
          <w:lang w:val="en-US"/>
        </w:rPr>
      </w:pPr>
      <w:r w:rsidRPr="00392201">
        <w:rPr>
          <w:rFonts w:ascii="Akzidenz Grotesk BE Regular" w:hAnsi="Akzidenz Grotesk BE Regular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B818677" wp14:editId="03103D01">
            <wp:simplePos x="0" y="0"/>
            <wp:positionH relativeFrom="page">
              <wp:posOffset>2794635</wp:posOffset>
            </wp:positionH>
            <wp:positionV relativeFrom="page">
              <wp:posOffset>615950</wp:posOffset>
            </wp:positionV>
            <wp:extent cx="2320290" cy="335915"/>
            <wp:effectExtent l="0" t="0" r="0" b="0"/>
            <wp:wrapNone/>
            <wp:docPr id="1" name="Picture 1" descr="Groups:ESAstaff:MARKETING:Branding:ESA Logos:East St Logos:WORD Jpeg Files:RGB JPegs Large:ESA_Horiz_l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ups:ESAstaff:MARKETING:Branding:ESA Logos:East St Logos:WORD Jpeg Files:RGB JPegs Large:ESA_Horiz_l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4D1" w:rsidRPr="00392201">
        <w:rPr>
          <w:rFonts w:ascii="Akzidenz Grotesk BE Regular" w:hAnsi="Akzidenz Grotesk BE Regular"/>
          <w:b/>
          <w:noProof/>
          <w:lang w:val="en-US"/>
        </w:rPr>
        <w:t>Information about East Street Arts activities.</w:t>
      </w:r>
    </w:p>
    <w:p w14:paraId="6A6ECF26" w14:textId="77777777" w:rsidR="002164D1" w:rsidRPr="00392201" w:rsidRDefault="002164D1" w:rsidP="002164D1">
      <w:pPr>
        <w:rPr>
          <w:rFonts w:ascii="Akzidenz Grotesk BE Regular" w:hAnsi="Akzidenz Grotesk BE Regular"/>
          <w:noProof/>
          <w:lang w:val="en-US"/>
        </w:rPr>
      </w:pPr>
    </w:p>
    <w:p w14:paraId="380DD57F" w14:textId="77777777" w:rsidR="002164D1" w:rsidRPr="00392201" w:rsidRDefault="002164D1" w:rsidP="002164D1">
      <w:pPr>
        <w:rPr>
          <w:rFonts w:ascii="Akzidenz Grotesk BE Regular" w:hAnsi="Akzidenz Grotesk BE Regular"/>
          <w:noProof/>
          <w:lang w:val="en-US"/>
        </w:rPr>
      </w:pPr>
      <w:r w:rsidRPr="00392201">
        <w:rPr>
          <w:rFonts w:ascii="Akzidenz Grotesk BE Regular" w:hAnsi="Akzidenz Grotesk BE Regular"/>
          <w:noProof/>
          <w:lang w:val="en-US"/>
        </w:rPr>
        <w:t xml:space="preserve">Our focus is to support artists so they have the tools, contexts and relationships to develop new work and activities that are discursive, inquiring and geared to participation and intervention. </w:t>
      </w:r>
    </w:p>
    <w:p w14:paraId="05C44A2C" w14:textId="77777777" w:rsidR="002164D1" w:rsidRPr="00392201" w:rsidRDefault="002164D1" w:rsidP="002164D1">
      <w:pPr>
        <w:rPr>
          <w:rFonts w:ascii="Akzidenz Grotesk BE Regular" w:hAnsi="Akzidenz Grotesk BE Regular"/>
          <w:noProof/>
          <w:lang w:val="en-US"/>
        </w:rPr>
      </w:pPr>
    </w:p>
    <w:p w14:paraId="565E3613" w14:textId="77777777" w:rsidR="002164D1" w:rsidRPr="00392201" w:rsidRDefault="002164D1" w:rsidP="002164D1">
      <w:pPr>
        <w:rPr>
          <w:rFonts w:ascii="Akzidenz Grotesk BE Regular" w:hAnsi="Akzidenz Grotesk BE Regular"/>
          <w:noProof/>
          <w:lang w:val="en-US"/>
        </w:rPr>
      </w:pPr>
      <w:r w:rsidRPr="00392201">
        <w:rPr>
          <w:rFonts w:ascii="Akzidenz Grotesk BE Regular" w:hAnsi="Akzidenz Grotesk BE Regular"/>
          <w:noProof/>
          <w:lang w:val="en-US"/>
        </w:rPr>
        <w:t xml:space="preserve">We are a national agency for: </w:t>
      </w:r>
    </w:p>
    <w:p w14:paraId="774D6AAA" w14:textId="77777777" w:rsidR="002164D1" w:rsidRPr="00392201" w:rsidRDefault="002164D1" w:rsidP="002164D1">
      <w:pPr>
        <w:pStyle w:val="ListParagraph"/>
        <w:numPr>
          <w:ilvl w:val="0"/>
          <w:numId w:val="1"/>
        </w:numPr>
        <w:rPr>
          <w:rFonts w:ascii="Akzidenz Grotesk BE Regular" w:hAnsi="Akzidenz Grotesk BE Regular"/>
          <w:noProof/>
          <w:lang w:val="en-US"/>
        </w:rPr>
      </w:pPr>
      <w:r w:rsidRPr="00392201">
        <w:rPr>
          <w:rFonts w:ascii="Akzidenz Grotesk BE Regular" w:hAnsi="Akzidenz Grotesk BE Regular"/>
          <w:noProof/>
          <w:lang w:val="en-US"/>
        </w:rPr>
        <w:t xml:space="preserve">Talent development. </w:t>
      </w:r>
    </w:p>
    <w:p w14:paraId="7001EDF2" w14:textId="77777777" w:rsidR="002164D1" w:rsidRPr="00392201" w:rsidRDefault="002164D1" w:rsidP="002164D1">
      <w:pPr>
        <w:pStyle w:val="ListParagraph"/>
        <w:numPr>
          <w:ilvl w:val="0"/>
          <w:numId w:val="1"/>
        </w:numPr>
        <w:rPr>
          <w:rFonts w:ascii="Akzidenz Grotesk BE Regular" w:hAnsi="Akzidenz Grotesk BE Regular"/>
          <w:noProof/>
          <w:lang w:val="en-US"/>
        </w:rPr>
      </w:pPr>
      <w:r w:rsidRPr="00392201">
        <w:rPr>
          <w:rFonts w:ascii="Akzidenz Grotesk BE Regular" w:hAnsi="Akzidenz Grotesk BE Regular"/>
          <w:noProof/>
          <w:lang w:val="en-US"/>
        </w:rPr>
        <w:t>Projects and activities working w</w:t>
      </w:r>
      <w:r w:rsidR="00D93515" w:rsidRPr="00392201">
        <w:rPr>
          <w:rFonts w:ascii="Akzidenz Grotesk BE Regular" w:hAnsi="Akzidenz Grotesk BE Regular"/>
          <w:noProof/>
          <w:lang w:val="en-US"/>
        </w:rPr>
        <w:t>ith localities and communities</w:t>
      </w:r>
    </w:p>
    <w:p w14:paraId="1512563A" w14:textId="77777777" w:rsidR="002164D1" w:rsidRPr="00392201" w:rsidRDefault="002164D1" w:rsidP="002164D1">
      <w:pPr>
        <w:pStyle w:val="ListParagraph"/>
        <w:numPr>
          <w:ilvl w:val="0"/>
          <w:numId w:val="1"/>
        </w:numPr>
        <w:rPr>
          <w:rFonts w:ascii="Akzidenz Grotesk BE Regular" w:hAnsi="Akzidenz Grotesk BE Regular"/>
          <w:noProof/>
          <w:lang w:val="en-US"/>
        </w:rPr>
      </w:pPr>
      <w:r w:rsidRPr="00392201">
        <w:rPr>
          <w:rFonts w:ascii="Akzidenz Grotesk BE Regular" w:hAnsi="Akzidenz Grotesk BE Regular"/>
          <w:noProof/>
          <w:lang w:val="en-US"/>
        </w:rPr>
        <w:t>Developing infrastructure for susta</w:t>
      </w:r>
      <w:r w:rsidR="00D93515" w:rsidRPr="00392201">
        <w:rPr>
          <w:rFonts w:ascii="Akzidenz Grotesk BE Regular" w:hAnsi="Akzidenz Grotesk BE Regular"/>
          <w:noProof/>
          <w:lang w:val="en-US"/>
        </w:rPr>
        <w:t>inability and meaningful legacy</w:t>
      </w:r>
    </w:p>
    <w:p w14:paraId="7B82A58A" w14:textId="77777777" w:rsidR="002164D1" w:rsidRPr="00392201" w:rsidRDefault="002164D1" w:rsidP="002164D1">
      <w:pPr>
        <w:rPr>
          <w:rFonts w:ascii="Akzidenz Grotesk BE Regular" w:hAnsi="Akzidenz Grotesk BE Regular"/>
          <w:noProof/>
          <w:lang w:val="en-US"/>
        </w:rPr>
      </w:pPr>
    </w:p>
    <w:p w14:paraId="5E15A15B" w14:textId="77777777" w:rsidR="002164D1" w:rsidRPr="00392201" w:rsidRDefault="002164D1" w:rsidP="002164D1">
      <w:pPr>
        <w:rPr>
          <w:rFonts w:ascii="Akzidenz Grotesk BE Regular" w:hAnsi="Akzidenz Grotesk BE Regular"/>
          <w:noProof/>
          <w:lang w:val="en-US"/>
        </w:rPr>
      </w:pPr>
      <w:r w:rsidRPr="00392201">
        <w:rPr>
          <w:rFonts w:ascii="Akzidenz Grotesk BE Regular" w:hAnsi="Akzidenz Grotesk BE Regular"/>
          <w:noProof/>
          <w:lang w:val="en-US"/>
        </w:rPr>
        <w:t>We do this through:</w:t>
      </w:r>
    </w:p>
    <w:p w14:paraId="7EDC1492" w14:textId="77777777" w:rsidR="002164D1" w:rsidRPr="00392201" w:rsidRDefault="002164D1" w:rsidP="002164D1">
      <w:pPr>
        <w:rPr>
          <w:rFonts w:ascii="Akzidenz Grotesk BE Regular" w:hAnsi="Akzidenz Grotesk BE Regular"/>
          <w:noProof/>
          <w:lang w:val="en-US"/>
        </w:rPr>
      </w:pPr>
      <w:r w:rsidRPr="00392201">
        <w:rPr>
          <w:rFonts w:ascii="Akzidenz Grotesk BE Regular" w:hAnsi="Akzidenz Grotesk BE Regular"/>
          <w:b/>
          <w:noProof/>
          <w:lang w:val="en-US"/>
        </w:rPr>
        <w:t>Space</w:t>
      </w:r>
      <w:r w:rsidRPr="00392201">
        <w:rPr>
          <w:rFonts w:ascii="Akzidenz Grotesk BE Regular" w:hAnsi="Akzidenz Grotesk BE Regular"/>
          <w:noProof/>
          <w:lang w:val="en-US"/>
        </w:rPr>
        <w:t>: Free or affordable managed space available nationally that support idea generation, animate</w:t>
      </w:r>
      <w:r w:rsidR="00D93515" w:rsidRPr="00392201">
        <w:rPr>
          <w:rFonts w:ascii="Akzidenz Grotesk BE Regular" w:hAnsi="Akzidenz Grotesk BE Regular"/>
          <w:noProof/>
          <w:lang w:val="en-US"/>
        </w:rPr>
        <w:t>s</w:t>
      </w:r>
      <w:r w:rsidRPr="00392201">
        <w:rPr>
          <w:rFonts w:ascii="Akzidenz Grotesk BE Regular" w:hAnsi="Akzidenz Grotesk BE Regular"/>
          <w:noProof/>
          <w:lang w:val="en-US"/>
        </w:rPr>
        <w:t xml:space="preserve"> our communities and high streets and link</w:t>
      </w:r>
      <w:r w:rsidR="00D93515" w:rsidRPr="00392201">
        <w:rPr>
          <w:rFonts w:ascii="Akzidenz Grotesk BE Regular" w:hAnsi="Akzidenz Grotesk BE Regular"/>
          <w:noProof/>
          <w:lang w:val="en-US"/>
        </w:rPr>
        <w:t>s</w:t>
      </w:r>
      <w:r w:rsidRPr="00392201">
        <w:rPr>
          <w:rFonts w:ascii="Akzidenz Grotesk BE Regular" w:hAnsi="Akzidenz Grotesk BE Regular"/>
          <w:noProof/>
          <w:lang w:val="en-US"/>
        </w:rPr>
        <w:t xml:space="preserve"> communities with creative enterprise.</w:t>
      </w:r>
    </w:p>
    <w:p w14:paraId="5C0E102F" w14:textId="77777777" w:rsidR="002164D1" w:rsidRPr="00392201" w:rsidRDefault="002164D1" w:rsidP="002164D1">
      <w:pPr>
        <w:rPr>
          <w:rFonts w:ascii="Akzidenz Grotesk BE Regular" w:hAnsi="Akzidenz Grotesk BE Regular"/>
          <w:noProof/>
          <w:lang w:val="en-US"/>
        </w:rPr>
      </w:pPr>
      <w:r w:rsidRPr="00392201">
        <w:rPr>
          <w:rFonts w:ascii="Akzidenz Grotesk BE Regular" w:hAnsi="Akzidenz Grotesk BE Regular"/>
          <w:b/>
          <w:noProof/>
          <w:lang w:val="en-US"/>
        </w:rPr>
        <w:t>Residencies</w:t>
      </w:r>
      <w:r w:rsidRPr="00392201">
        <w:rPr>
          <w:rFonts w:ascii="Akzidenz Grotesk BE Regular" w:hAnsi="Akzidenz Grotesk BE Regular"/>
          <w:noProof/>
          <w:lang w:val="en-US"/>
        </w:rPr>
        <w:t>: International supported residencies that focus on the artists’ relationship</w:t>
      </w:r>
      <w:r w:rsidR="00D93515" w:rsidRPr="00392201">
        <w:rPr>
          <w:rFonts w:ascii="Akzidenz Grotesk BE Regular" w:hAnsi="Akzidenz Grotesk BE Regular"/>
          <w:noProof/>
          <w:lang w:val="en-US"/>
        </w:rPr>
        <w:t xml:space="preserve"> to and impact on</w:t>
      </w:r>
      <w:r w:rsidRPr="00392201">
        <w:rPr>
          <w:rFonts w:ascii="Akzidenz Grotesk BE Regular" w:hAnsi="Akzidenz Grotesk BE Regular"/>
          <w:noProof/>
          <w:lang w:val="en-US"/>
        </w:rPr>
        <w:t xml:space="preserve"> place and locality.</w:t>
      </w:r>
    </w:p>
    <w:p w14:paraId="228FD1B0" w14:textId="77777777" w:rsidR="002164D1" w:rsidRPr="00392201" w:rsidRDefault="002164D1" w:rsidP="002164D1">
      <w:pPr>
        <w:rPr>
          <w:rFonts w:ascii="Akzidenz Grotesk BE Regular" w:hAnsi="Akzidenz Grotesk BE Regular"/>
          <w:noProof/>
          <w:lang w:val="en-US"/>
        </w:rPr>
      </w:pPr>
      <w:r w:rsidRPr="00392201">
        <w:rPr>
          <w:rFonts w:ascii="Akzidenz Grotesk BE Regular" w:hAnsi="Akzidenz Grotesk BE Regular"/>
          <w:b/>
          <w:noProof/>
          <w:lang w:val="en-US"/>
        </w:rPr>
        <w:t>Events</w:t>
      </w:r>
      <w:r w:rsidRPr="00392201">
        <w:rPr>
          <w:rFonts w:ascii="Akzidenz Grotesk BE Regular" w:hAnsi="Akzidenz Grotesk BE Regular"/>
          <w:noProof/>
          <w:lang w:val="en-US"/>
        </w:rPr>
        <w:t>: Commissio</w:t>
      </w:r>
      <w:r w:rsidR="00D93515" w:rsidRPr="00392201">
        <w:rPr>
          <w:rFonts w:ascii="Akzidenz Grotesk BE Regular" w:hAnsi="Akzidenz Grotesk BE Regular"/>
          <w:noProof/>
          <w:lang w:val="en-US"/>
        </w:rPr>
        <w:t>ns, exhibitions, performances, p</w:t>
      </w:r>
      <w:r w:rsidRPr="00392201">
        <w:rPr>
          <w:rFonts w:ascii="Akzidenz Grotesk BE Regular" w:hAnsi="Akzidenz Grotesk BE Regular"/>
          <w:noProof/>
          <w:lang w:val="en-US"/>
        </w:rPr>
        <w:t>ublications, symposia, and workshops initiated by the organisation that lead through the importance of interaction at the point of access.</w:t>
      </w:r>
    </w:p>
    <w:p w14:paraId="026C1506" w14:textId="77777777" w:rsidR="002164D1" w:rsidRPr="00392201" w:rsidRDefault="002164D1" w:rsidP="002164D1">
      <w:pPr>
        <w:rPr>
          <w:rFonts w:ascii="Akzidenz Grotesk BE Regular" w:hAnsi="Akzidenz Grotesk BE Regular"/>
          <w:noProof/>
          <w:lang w:val="en-US"/>
        </w:rPr>
      </w:pPr>
      <w:r w:rsidRPr="00392201">
        <w:rPr>
          <w:rFonts w:ascii="Akzidenz Grotesk BE Regular" w:hAnsi="Akzidenz Grotesk BE Regular"/>
          <w:b/>
          <w:noProof/>
          <w:lang w:val="en-US"/>
        </w:rPr>
        <w:t>Professional Development</w:t>
      </w:r>
      <w:r w:rsidRPr="00392201">
        <w:rPr>
          <w:rFonts w:ascii="Akzidenz Grotesk BE Regular" w:hAnsi="Akzidenz Grotesk BE Regular"/>
          <w:noProof/>
          <w:lang w:val="en-US"/>
        </w:rPr>
        <w:t>: One to one tailored mentoring, sharing contacts and data, nurturing relationships, cultural and leadership training underpin</w:t>
      </w:r>
      <w:r w:rsidR="00D93515" w:rsidRPr="00392201">
        <w:rPr>
          <w:rFonts w:ascii="Akzidenz Grotesk BE Regular" w:hAnsi="Akzidenz Grotesk BE Regular"/>
          <w:noProof/>
          <w:lang w:val="en-US"/>
        </w:rPr>
        <w:t>ning</w:t>
      </w:r>
      <w:r w:rsidRPr="00392201">
        <w:rPr>
          <w:rFonts w:ascii="Akzidenz Grotesk BE Regular" w:hAnsi="Akzidenz Grotesk BE Regular"/>
          <w:noProof/>
          <w:lang w:val="en-US"/>
        </w:rPr>
        <w:t xml:space="preserve"> the whole organisation.</w:t>
      </w:r>
    </w:p>
    <w:p w14:paraId="076F309E" w14:textId="77777777" w:rsidR="002164D1" w:rsidRPr="00392201" w:rsidRDefault="002164D1" w:rsidP="002164D1">
      <w:pPr>
        <w:rPr>
          <w:rFonts w:ascii="Akzidenz Grotesk BE Regular" w:hAnsi="Akzidenz Grotesk BE Regular"/>
          <w:noProof/>
          <w:lang w:val="en-US"/>
        </w:rPr>
      </w:pPr>
      <w:r w:rsidRPr="00392201">
        <w:rPr>
          <w:rFonts w:ascii="Akzidenz Grotesk BE Regular" w:hAnsi="Akzidenz Grotesk BE Regular"/>
          <w:b/>
          <w:noProof/>
          <w:lang w:val="en-US"/>
        </w:rPr>
        <w:t>Cultural Capital</w:t>
      </w:r>
      <w:r w:rsidRPr="00392201">
        <w:rPr>
          <w:rFonts w:ascii="Akzidenz Grotesk BE Regular" w:hAnsi="Akzidenz Grotesk BE Regular"/>
          <w:noProof/>
          <w:lang w:val="en-US"/>
        </w:rPr>
        <w:t>: Initiating and collaborating on new and innovative large-scale developments that put culture at their heart within communities and cities.</w:t>
      </w:r>
    </w:p>
    <w:p w14:paraId="4FA8E209" w14:textId="77777777" w:rsidR="002164D1" w:rsidRPr="00392201" w:rsidRDefault="002164D1" w:rsidP="002164D1">
      <w:pPr>
        <w:rPr>
          <w:rFonts w:ascii="Akzidenz Grotesk BE Regular" w:hAnsi="Akzidenz Grotesk BE Regular"/>
          <w:noProof/>
          <w:lang w:val="en-US"/>
        </w:rPr>
      </w:pPr>
      <w:r w:rsidRPr="00392201">
        <w:rPr>
          <w:rFonts w:ascii="Akzidenz Grotesk BE Regular" w:hAnsi="Akzidenz Grotesk BE Regular"/>
          <w:b/>
          <w:noProof/>
          <w:lang w:val="en-US"/>
        </w:rPr>
        <w:t>Advocacy</w:t>
      </w:r>
      <w:r w:rsidRPr="00392201">
        <w:rPr>
          <w:rFonts w:ascii="Akzidenz Grotesk BE Regular" w:hAnsi="Akzidenz Grotesk BE Regular"/>
          <w:noProof/>
          <w:lang w:val="en-US"/>
        </w:rPr>
        <w:t>: Working with decision and policy makers, campaigning and lobbying across all sectors of society to address imbalance and access to personal development through creativity.</w:t>
      </w:r>
    </w:p>
    <w:p w14:paraId="1CF44C6D" w14:textId="77777777" w:rsidR="002164D1" w:rsidRPr="00392201" w:rsidRDefault="002164D1" w:rsidP="002164D1">
      <w:pPr>
        <w:rPr>
          <w:rFonts w:ascii="Akzidenz Grotesk BE Regular" w:hAnsi="Akzidenz Grotesk BE Regular"/>
          <w:noProof/>
          <w:lang w:val="en-US"/>
        </w:rPr>
      </w:pPr>
    </w:p>
    <w:p w14:paraId="6324C1FE" w14:textId="77777777" w:rsidR="002164D1" w:rsidRPr="00392201" w:rsidRDefault="002164D1" w:rsidP="002164D1">
      <w:pPr>
        <w:rPr>
          <w:rFonts w:ascii="Akzidenz Grotesk BE Regular" w:hAnsi="Akzidenz Grotesk BE Regular"/>
          <w:noProof/>
          <w:lang w:val="en-US"/>
        </w:rPr>
      </w:pPr>
      <w:r w:rsidRPr="00392201">
        <w:rPr>
          <w:rFonts w:ascii="Akzidenz Grotesk BE Regular" w:hAnsi="Akzidenz Grotesk BE Regular"/>
          <w:noProof/>
          <w:lang w:val="en-US"/>
        </w:rPr>
        <w:t>East Street Arts</w:t>
      </w:r>
      <w:r w:rsidR="00D93515" w:rsidRPr="00392201">
        <w:rPr>
          <w:rFonts w:ascii="Akzidenz Grotesk BE Regular" w:hAnsi="Akzidenz Grotesk BE Regular"/>
          <w:noProof/>
          <w:lang w:val="en-US"/>
        </w:rPr>
        <w:t>’</w:t>
      </w:r>
      <w:r w:rsidRPr="00392201">
        <w:rPr>
          <w:rFonts w:ascii="Akzidenz Grotesk BE Regular" w:hAnsi="Akzidenz Grotesk BE Regular"/>
          <w:noProof/>
          <w:lang w:val="en-US"/>
        </w:rPr>
        <w:t xml:space="preserve"> programme of activities are broad and extensive, and work across many sites. There is more information on our website, however current key projects include:</w:t>
      </w:r>
    </w:p>
    <w:p w14:paraId="143329A8" w14:textId="5D8751C7" w:rsidR="002164D1" w:rsidRPr="00392201" w:rsidRDefault="002164D1" w:rsidP="002164D1">
      <w:pPr>
        <w:pStyle w:val="ListParagraph"/>
        <w:numPr>
          <w:ilvl w:val="0"/>
          <w:numId w:val="2"/>
        </w:numPr>
        <w:rPr>
          <w:rFonts w:ascii="Akzidenz Grotesk BE Regular" w:hAnsi="Akzidenz Grotesk BE Regular"/>
          <w:noProof/>
          <w:lang w:val="en-US"/>
        </w:rPr>
      </w:pPr>
      <w:r w:rsidRPr="00392201">
        <w:rPr>
          <w:rFonts w:ascii="Akzidenz Grotesk BE Regular" w:hAnsi="Akzidenz Grotesk BE Regular"/>
          <w:noProof/>
          <w:lang w:val="en-US"/>
        </w:rPr>
        <w:t>Artists House 45: Two artists based in a house in Beeston, Leeds for 18 mon</w:t>
      </w:r>
      <w:r w:rsidR="00D93515" w:rsidRPr="00392201">
        <w:rPr>
          <w:rFonts w:ascii="Akzidenz Grotesk BE Regular" w:hAnsi="Akzidenz Grotesk BE Regular"/>
          <w:noProof/>
          <w:lang w:val="en-US"/>
        </w:rPr>
        <w:t>ths working within the locality</w:t>
      </w:r>
      <w:r w:rsidR="00CD1026">
        <w:rPr>
          <w:rFonts w:ascii="Akzidenz Grotesk BE Regular" w:hAnsi="Akzidenz Grotesk BE Regular"/>
          <w:noProof/>
          <w:lang w:val="en-US"/>
        </w:rPr>
        <w:t>.</w:t>
      </w:r>
    </w:p>
    <w:p w14:paraId="09D1D997" w14:textId="2B593109" w:rsidR="002164D1" w:rsidRPr="00392201" w:rsidRDefault="002164D1" w:rsidP="002164D1">
      <w:pPr>
        <w:pStyle w:val="ListParagraph"/>
        <w:numPr>
          <w:ilvl w:val="0"/>
          <w:numId w:val="2"/>
        </w:numPr>
        <w:rPr>
          <w:rFonts w:ascii="Akzidenz Grotesk BE Regular" w:hAnsi="Akzidenz Grotesk BE Regular"/>
          <w:noProof/>
          <w:lang w:val="en-US"/>
        </w:rPr>
      </w:pPr>
      <w:r w:rsidRPr="00392201">
        <w:rPr>
          <w:rFonts w:ascii="Akzidenz Grotesk BE Regular" w:hAnsi="Akzidenz Grotesk BE Regular"/>
          <w:noProof/>
          <w:lang w:val="en-US"/>
        </w:rPr>
        <w:t>Collaborative PhD: Working with Huddersfield University - a three year full time PhD on Live/Work</w:t>
      </w:r>
      <w:r w:rsidR="00CD1026">
        <w:rPr>
          <w:rFonts w:ascii="Akzidenz Grotesk BE Regular" w:hAnsi="Akzidenz Grotesk BE Regular"/>
          <w:noProof/>
          <w:lang w:val="en-US"/>
        </w:rPr>
        <w:t>.</w:t>
      </w:r>
    </w:p>
    <w:p w14:paraId="52953B3D" w14:textId="17BAF5C5" w:rsidR="002164D1" w:rsidRPr="00392201" w:rsidRDefault="002164D1" w:rsidP="002164D1">
      <w:pPr>
        <w:pStyle w:val="ListParagraph"/>
        <w:numPr>
          <w:ilvl w:val="0"/>
          <w:numId w:val="2"/>
        </w:numPr>
        <w:rPr>
          <w:rFonts w:ascii="Akzidenz Grotesk BE Regular" w:hAnsi="Akzidenz Grotesk BE Regular"/>
          <w:noProof/>
          <w:lang w:val="en-US"/>
        </w:rPr>
      </w:pPr>
      <w:r w:rsidRPr="00392201">
        <w:rPr>
          <w:rFonts w:ascii="Akzidenz Grotesk BE Regular" w:hAnsi="Akzidenz Grotesk BE Regular"/>
          <w:noProof/>
          <w:lang w:val="en-US"/>
        </w:rPr>
        <w:t xml:space="preserve">A series of commissions and residencies </w:t>
      </w:r>
      <w:r w:rsidR="00D93515" w:rsidRPr="00392201">
        <w:rPr>
          <w:rFonts w:ascii="Akzidenz Grotesk BE Regular" w:hAnsi="Akzidenz Grotesk BE Regular"/>
          <w:noProof/>
          <w:lang w:val="en-US"/>
        </w:rPr>
        <w:t>responding to Chapeltown, Leeds</w:t>
      </w:r>
      <w:r w:rsidR="00CD1026">
        <w:rPr>
          <w:rFonts w:ascii="Akzidenz Grotesk BE Regular" w:hAnsi="Akzidenz Grotesk BE Regular"/>
          <w:noProof/>
          <w:lang w:val="en-US"/>
        </w:rPr>
        <w:t>.</w:t>
      </w:r>
    </w:p>
    <w:p w14:paraId="420E74A4" w14:textId="7A7355B0" w:rsidR="002164D1" w:rsidRPr="00392201" w:rsidRDefault="00D93515" w:rsidP="002164D1">
      <w:pPr>
        <w:pStyle w:val="ListParagraph"/>
        <w:numPr>
          <w:ilvl w:val="0"/>
          <w:numId w:val="2"/>
        </w:numPr>
        <w:rPr>
          <w:rFonts w:ascii="Akzidenz Grotesk BE Regular" w:hAnsi="Akzidenz Grotesk BE Regular"/>
          <w:noProof/>
          <w:lang w:val="en-US"/>
        </w:rPr>
      </w:pPr>
      <w:r w:rsidRPr="00392201">
        <w:rPr>
          <w:rFonts w:ascii="Akzidenz Grotesk BE Regular" w:hAnsi="Akzidenz Grotesk BE Regular"/>
          <w:noProof/>
          <w:lang w:val="en-US"/>
        </w:rPr>
        <w:t xml:space="preserve">A </w:t>
      </w:r>
      <w:r w:rsidR="002164D1" w:rsidRPr="00392201">
        <w:rPr>
          <w:rFonts w:ascii="Akzidenz Grotesk BE Regular" w:hAnsi="Akzidenz Grotesk BE Regular"/>
          <w:noProof/>
          <w:lang w:val="en-US"/>
        </w:rPr>
        <w:t>City Less Grey is a city wide series of commissions for urban artists</w:t>
      </w:r>
      <w:r w:rsidR="00CD1026">
        <w:rPr>
          <w:rFonts w:ascii="Akzidenz Grotesk BE Regular" w:hAnsi="Akzidenz Grotesk BE Regular"/>
          <w:noProof/>
          <w:lang w:val="en-US"/>
        </w:rPr>
        <w:t>.</w:t>
      </w:r>
    </w:p>
    <w:p w14:paraId="3F9D9D7B" w14:textId="35AB39F3" w:rsidR="002164D1" w:rsidRPr="00392201" w:rsidRDefault="002164D1" w:rsidP="002164D1">
      <w:pPr>
        <w:pStyle w:val="ListParagraph"/>
        <w:numPr>
          <w:ilvl w:val="0"/>
          <w:numId w:val="2"/>
        </w:numPr>
        <w:rPr>
          <w:rFonts w:ascii="Akzidenz Grotesk BE Regular" w:hAnsi="Akzidenz Grotesk BE Regular"/>
          <w:noProof/>
          <w:lang w:val="en-US"/>
        </w:rPr>
      </w:pPr>
      <w:r w:rsidRPr="00392201">
        <w:rPr>
          <w:rFonts w:ascii="Akzidenz Grotesk BE Regular" w:hAnsi="Akzidenz Grotesk BE Regular"/>
          <w:noProof/>
          <w:lang w:val="en-US"/>
        </w:rPr>
        <w:t>Patrick Studios Project Space hosts a mix of initiated and collaborative projects</w:t>
      </w:r>
      <w:r w:rsidR="00D93515" w:rsidRPr="00392201">
        <w:rPr>
          <w:rFonts w:ascii="Akzidenz Grotesk BE Regular" w:hAnsi="Akzidenz Grotesk BE Regular"/>
          <w:noProof/>
          <w:lang w:val="en-US"/>
        </w:rPr>
        <w:t>,</w:t>
      </w:r>
      <w:r w:rsidRPr="00392201">
        <w:rPr>
          <w:rFonts w:ascii="Akzidenz Grotesk BE Regular" w:hAnsi="Akzidenz Grotesk BE Regular"/>
          <w:noProof/>
          <w:lang w:val="en-US"/>
        </w:rPr>
        <w:t xml:space="preserve"> including artists residencies and members</w:t>
      </w:r>
      <w:r w:rsidR="00D93515" w:rsidRPr="00392201">
        <w:rPr>
          <w:rFonts w:ascii="Akzidenz Grotesk BE Regular" w:hAnsi="Akzidenz Grotesk BE Regular"/>
          <w:noProof/>
          <w:lang w:val="en-US"/>
        </w:rPr>
        <w:t>'</w:t>
      </w:r>
      <w:r w:rsidRPr="00392201">
        <w:rPr>
          <w:rFonts w:ascii="Akzidenz Grotesk BE Regular" w:hAnsi="Akzidenz Grotesk BE Regular"/>
          <w:noProof/>
          <w:lang w:val="en-US"/>
        </w:rPr>
        <w:t xml:space="preserve"> events</w:t>
      </w:r>
      <w:r w:rsidR="00CD1026">
        <w:rPr>
          <w:rFonts w:ascii="Akzidenz Grotesk BE Regular" w:hAnsi="Akzidenz Grotesk BE Regular"/>
          <w:noProof/>
          <w:lang w:val="en-US"/>
        </w:rPr>
        <w:t>.</w:t>
      </w:r>
    </w:p>
    <w:p w14:paraId="1CAF52B9" w14:textId="04DAE03E" w:rsidR="002164D1" w:rsidRPr="00392201" w:rsidRDefault="002164D1" w:rsidP="002164D1">
      <w:pPr>
        <w:pStyle w:val="ListParagraph"/>
        <w:numPr>
          <w:ilvl w:val="0"/>
          <w:numId w:val="2"/>
        </w:numPr>
        <w:rPr>
          <w:rFonts w:ascii="Akzidenz Grotesk BE Regular" w:hAnsi="Akzidenz Grotesk BE Regular"/>
          <w:noProof/>
          <w:lang w:val="en-US"/>
        </w:rPr>
      </w:pPr>
      <w:r w:rsidRPr="00392201">
        <w:rPr>
          <w:rFonts w:ascii="Akzidenz Grotesk BE Regular" w:hAnsi="Akzidenz Grotesk BE Regular"/>
          <w:noProof/>
          <w:lang w:val="en-US"/>
        </w:rPr>
        <w:t>Artists Residencies taking place across various cities in Europe</w:t>
      </w:r>
      <w:r w:rsidR="00D93515" w:rsidRPr="00392201">
        <w:rPr>
          <w:rFonts w:ascii="Akzidenz Grotesk BE Regular" w:hAnsi="Akzidenz Grotesk BE Regular"/>
          <w:noProof/>
          <w:lang w:val="en-US"/>
        </w:rPr>
        <w:t>,</w:t>
      </w:r>
      <w:r w:rsidRPr="00392201">
        <w:rPr>
          <w:rFonts w:ascii="Akzidenz Grotesk BE Regular" w:hAnsi="Akzidenz Grotesk BE Regular"/>
          <w:noProof/>
          <w:lang w:val="en-US"/>
        </w:rPr>
        <w:t xml:space="preserve"> respo</w:t>
      </w:r>
      <w:r w:rsidR="00D93515" w:rsidRPr="00392201">
        <w:rPr>
          <w:rFonts w:ascii="Akzidenz Grotesk BE Regular" w:hAnsi="Akzidenz Grotesk BE Regular"/>
          <w:noProof/>
          <w:lang w:val="en-US"/>
        </w:rPr>
        <w:t>nding to need and opportunities</w:t>
      </w:r>
      <w:r w:rsidR="00CD1026">
        <w:rPr>
          <w:rFonts w:ascii="Akzidenz Grotesk BE Regular" w:hAnsi="Akzidenz Grotesk BE Regular"/>
          <w:noProof/>
          <w:lang w:val="en-US"/>
        </w:rPr>
        <w:t>.</w:t>
      </w:r>
    </w:p>
    <w:p w14:paraId="0D055149" w14:textId="5BD97081" w:rsidR="002164D1" w:rsidRPr="00392201" w:rsidRDefault="002164D1" w:rsidP="002164D1">
      <w:pPr>
        <w:pStyle w:val="ListParagraph"/>
        <w:numPr>
          <w:ilvl w:val="0"/>
          <w:numId w:val="2"/>
        </w:numPr>
        <w:rPr>
          <w:rFonts w:ascii="Akzidenz Grotesk BE Regular" w:hAnsi="Akzidenz Grotesk BE Regular"/>
          <w:noProof/>
          <w:lang w:val="en-US"/>
        </w:rPr>
      </w:pPr>
      <w:r w:rsidRPr="00392201">
        <w:rPr>
          <w:rFonts w:ascii="Akzidenz Grotesk BE Regular" w:hAnsi="Akzidenz Grotesk BE Regular"/>
          <w:noProof/>
          <w:lang w:val="en-US"/>
        </w:rPr>
        <w:t>The Art Hostel hosts a range of events and activities</w:t>
      </w:r>
      <w:r w:rsidR="00CD1026">
        <w:rPr>
          <w:rFonts w:ascii="Akzidenz Grotesk BE Regular" w:hAnsi="Akzidenz Grotesk BE Regular"/>
          <w:noProof/>
          <w:lang w:val="en-US"/>
        </w:rPr>
        <w:t>.</w:t>
      </w:r>
      <w:bookmarkStart w:id="0" w:name="_GoBack"/>
      <w:bookmarkEnd w:id="0"/>
    </w:p>
    <w:p w14:paraId="200C1B56" w14:textId="77777777" w:rsidR="006642A1" w:rsidRPr="00392201" w:rsidRDefault="006642A1">
      <w:pPr>
        <w:rPr>
          <w:rFonts w:ascii="Akzidenz Grotesk BE Regular" w:hAnsi="Akzidenz Grotesk BE Regular"/>
        </w:rPr>
      </w:pPr>
    </w:p>
    <w:sectPr w:rsidR="006642A1" w:rsidRPr="00392201" w:rsidSect="002B771C">
      <w:pgSz w:w="11900" w:h="16840"/>
      <w:pgMar w:top="2410" w:right="170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kzidenz Grotesk BE Regular">
    <w:panose1 w:val="02000503030000020003"/>
    <w:charset w:val="00"/>
    <w:family w:val="auto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553F"/>
    <w:multiLevelType w:val="hybridMultilevel"/>
    <w:tmpl w:val="17C2B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A3C02"/>
    <w:multiLevelType w:val="hybridMultilevel"/>
    <w:tmpl w:val="D38E8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4D1"/>
    <w:rsid w:val="002164D1"/>
    <w:rsid w:val="00240ED2"/>
    <w:rsid w:val="00301EC2"/>
    <w:rsid w:val="00392201"/>
    <w:rsid w:val="006642A1"/>
    <w:rsid w:val="00CD1026"/>
    <w:rsid w:val="00D93515"/>
    <w:rsid w:val="00DB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18E0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4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1945</Characters>
  <Application>Microsoft Macintosh Word</Application>
  <DocSecurity>0</DocSecurity>
  <Lines>16</Lines>
  <Paragraphs>4</Paragraphs>
  <ScaleCrop>false</ScaleCrop>
  <Company>ESA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W</dc:creator>
  <cp:keywords/>
  <dc:description/>
  <cp:lastModifiedBy>j w</cp:lastModifiedBy>
  <cp:revision>3</cp:revision>
  <dcterms:created xsi:type="dcterms:W3CDTF">2017-05-31T10:54:00Z</dcterms:created>
  <dcterms:modified xsi:type="dcterms:W3CDTF">2017-05-31T10:55:00Z</dcterms:modified>
</cp:coreProperties>
</file>